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F03" w:rsidRPr="00731225" w:rsidRDefault="00731225" w:rsidP="00731225">
      <w:pPr>
        <w:jc w:val="right"/>
        <w:rPr>
          <w:szCs w:val="21"/>
        </w:rPr>
      </w:pPr>
      <w:r w:rsidRPr="00731225">
        <w:rPr>
          <w:rFonts w:hint="eastAsia"/>
          <w:szCs w:val="21"/>
        </w:rPr>
        <w:t>第十八号書式</w:t>
      </w:r>
    </w:p>
    <w:p w:rsidR="00A86F03" w:rsidRDefault="00A86F03" w:rsidP="00A86F03">
      <w:pPr>
        <w:spacing w:line="300" w:lineRule="exact"/>
        <w:jc w:val="center"/>
        <w:rPr>
          <w:sz w:val="24"/>
        </w:rPr>
      </w:pPr>
      <w:r>
        <w:rPr>
          <w:rFonts w:hint="eastAsia"/>
          <w:spacing w:val="60"/>
          <w:sz w:val="24"/>
        </w:rPr>
        <w:t>国債振替決済業態別内訳額報告</w:t>
      </w:r>
      <w:r>
        <w:rPr>
          <w:rFonts w:hint="eastAsia"/>
          <w:sz w:val="24"/>
        </w:rPr>
        <w:t>表</w:t>
      </w:r>
    </w:p>
    <w:p w:rsidR="00A86F03" w:rsidRDefault="00A86F03" w:rsidP="00A86F03">
      <w:pPr>
        <w:spacing w:line="360" w:lineRule="exact"/>
        <w:jc w:val="center"/>
        <w:rPr>
          <w:sz w:val="24"/>
        </w:rPr>
      </w:pPr>
      <w:r>
        <w:rPr>
          <w:rFonts w:hint="eastAsia"/>
          <w:sz w:val="24"/>
        </w:rPr>
        <w:t>（　　年　　月末現在）</w:t>
      </w:r>
    </w:p>
    <w:p w:rsidR="00A86F03" w:rsidRDefault="00A86F03" w:rsidP="00A86F03">
      <w:pPr>
        <w:tabs>
          <w:tab w:val="left" w:pos="10660"/>
        </w:tabs>
        <w:spacing w:line="300" w:lineRule="exact"/>
        <w:ind w:right="-169"/>
        <w:rPr>
          <w:u w:val="single"/>
        </w:rPr>
      </w:pPr>
      <w:r>
        <w:rPr>
          <w:rFonts w:hint="eastAsia"/>
        </w:rPr>
        <w:tab/>
      </w:r>
      <w:r>
        <w:rPr>
          <w:rFonts w:hint="eastAsia"/>
          <w:u w:val="single"/>
        </w:rPr>
        <w:t>（日付）</w:t>
      </w:r>
      <w:r>
        <w:rPr>
          <w:rFonts w:hint="eastAsia"/>
          <w:u w:val="single"/>
        </w:rPr>
        <w:t xml:space="preserve">                    </w:t>
      </w:r>
    </w:p>
    <w:p w:rsidR="00A86F03" w:rsidRDefault="00A86F03" w:rsidP="00A86F03">
      <w:pPr>
        <w:spacing w:line="300" w:lineRule="exact"/>
        <w:ind w:left="210"/>
      </w:pPr>
      <w:r>
        <w:rPr>
          <w:rFonts w:hint="eastAsia"/>
        </w:rPr>
        <w:t>日</w:t>
      </w:r>
      <w:r>
        <w:rPr>
          <w:rFonts w:hint="eastAsia"/>
        </w:rPr>
        <w:t xml:space="preserve"> </w:t>
      </w:r>
      <w:r>
        <w:rPr>
          <w:rFonts w:hint="eastAsia"/>
        </w:rPr>
        <w:t>本</w:t>
      </w:r>
      <w:r>
        <w:rPr>
          <w:rFonts w:hint="eastAsia"/>
        </w:rPr>
        <w:t xml:space="preserve"> </w:t>
      </w:r>
      <w:r>
        <w:rPr>
          <w:rFonts w:hint="eastAsia"/>
        </w:rPr>
        <w:t>銀</w:t>
      </w:r>
      <w:r>
        <w:rPr>
          <w:rFonts w:hint="eastAsia"/>
        </w:rPr>
        <w:t xml:space="preserve"> </w:t>
      </w:r>
      <w:r>
        <w:rPr>
          <w:rFonts w:hint="eastAsia"/>
        </w:rPr>
        <w:t>行</w:t>
      </w:r>
      <w:r>
        <w:rPr>
          <w:rFonts w:hint="eastAsia"/>
        </w:rPr>
        <w:t xml:space="preserve">  </w:t>
      </w:r>
      <w:r>
        <w:rPr>
          <w:rFonts w:hint="eastAsia"/>
        </w:rPr>
        <w:t>御中</w:t>
      </w:r>
    </w:p>
    <w:p w:rsidR="00A86F03" w:rsidRDefault="00A86F03" w:rsidP="00A86F03">
      <w:pPr>
        <w:spacing w:line="300" w:lineRule="exact"/>
        <w:ind w:left="1680"/>
      </w:pPr>
      <w:r>
        <w:rPr>
          <w:rFonts w:hint="eastAsia"/>
        </w:rPr>
        <w:t xml:space="preserve">                                                         </w:t>
      </w:r>
      <w:r>
        <w:rPr>
          <w:rFonts w:hint="eastAsia"/>
        </w:rPr>
        <w:t>（参加者）</w:t>
      </w:r>
    </w:p>
    <w:p w:rsidR="00A86F03" w:rsidRDefault="00A86F03" w:rsidP="00A86F03">
      <w:pPr>
        <w:spacing w:line="240" w:lineRule="exact"/>
        <w:ind w:left="1678"/>
      </w:pPr>
    </w:p>
    <w:p w:rsidR="00A86F03" w:rsidRDefault="00A86F03" w:rsidP="00A86F03">
      <w:pPr>
        <w:spacing w:line="300" w:lineRule="exact"/>
        <w:ind w:left="8840"/>
      </w:pPr>
    </w:p>
    <w:p w:rsidR="00A86F03" w:rsidRDefault="00A86F03" w:rsidP="00A86F03">
      <w:pPr>
        <w:spacing w:line="150" w:lineRule="exact"/>
        <w:ind w:left="8840"/>
      </w:pPr>
    </w:p>
    <w:p w:rsidR="00A86F03" w:rsidRDefault="00A86F03" w:rsidP="00A86F03">
      <w:pPr>
        <w:spacing w:line="300" w:lineRule="exact"/>
        <w:ind w:left="8840"/>
      </w:pPr>
    </w:p>
    <w:p w:rsidR="00A86F03" w:rsidRDefault="00A86F03" w:rsidP="00A86F03">
      <w:pPr>
        <w:spacing w:line="300" w:lineRule="exact"/>
        <w:ind w:left="8840" w:right="-169" w:hanging="1080"/>
        <w:rPr>
          <w:u w:val="single"/>
        </w:rPr>
      </w:pPr>
      <w:r>
        <w:rPr>
          <w:rFonts w:hint="eastAsia"/>
          <w:u w:val="single"/>
        </w:rPr>
        <w:t xml:space="preserve">　　　　　　　　　　　　　　　　　　　　　　</w:t>
      </w:r>
      <w:r>
        <w:rPr>
          <w:rFonts w:hint="eastAsia"/>
          <w:u w:val="single"/>
        </w:rPr>
        <w:t xml:space="preserve">  </w:t>
      </w:r>
      <w:r>
        <w:rPr>
          <w:rFonts w:hint="eastAsia"/>
          <w:u w:val="single"/>
        </w:rPr>
        <w:t xml:space="preserve">　</w:t>
      </w:r>
      <w:r>
        <w:rPr>
          <w:rFonts w:hint="eastAsia"/>
          <w:u w:val="single"/>
        </w:rPr>
        <w:t xml:space="preserve">        </w:t>
      </w:r>
    </w:p>
    <w:p w:rsidR="00A86F03" w:rsidRDefault="00A86F03" w:rsidP="00A86F03">
      <w:pPr>
        <w:spacing w:line="300" w:lineRule="exact"/>
        <w:ind w:left="8840" w:right="-169" w:hanging="1080"/>
        <w:rPr>
          <w:u w:val="single"/>
        </w:rPr>
      </w:pPr>
    </w:p>
    <w:tbl>
      <w:tblPr>
        <w:tblpPr w:leftFromText="142" w:rightFromText="142" w:vertAnchor="text" w:horzAnchor="margin" w:tblpXSpec="right"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52"/>
        <w:gridCol w:w="629"/>
        <w:gridCol w:w="629"/>
        <w:gridCol w:w="629"/>
        <w:gridCol w:w="629"/>
      </w:tblGrid>
      <w:tr w:rsidR="00A86F03" w:rsidTr="00977CE2">
        <w:trPr>
          <w:cantSplit/>
        </w:trPr>
        <w:tc>
          <w:tcPr>
            <w:tcW w:w="1952" w:type="dxa"/>
            <w:tcBorders>
              <w:top w:val="single" w:sz="4" w:space="0" w:color="auto"/>
              <w:left w:val="single" w:sz="4" w:space="0" w:color="auto"/>
              <w:bottom w:val="single" w:sz="4" w:space="0" w:color="auto"/>
              <w:right w:val="single" w:sz="4" w:space="0" w:color="auto"/>
            </w:tcBorders>
            <w:vAlign w:val="center"/>
            <w:hideMark/>
          </w:tcPr>
          <w:p w:rsidR="00A86F03" w:rsidRPr="00213ABA" w:rsidRDefault="00A86F03" w:rsidP="00731225">
            <w:pPr>
              <w:pStyle w:val="af5"/>
              <w:spacing w:line="300" w:lineRule="exact"/>
              <w:rPr>
                <w:snapToGrid w:val="0"/>
                <w:sz w:val="21"/>
                <w:lang w:val="en-US" w:eastAsia="ja-JP"/>
              </w:rPr>
            </w:pPr>
            <w:r w:rsidRPr="00213ABA">
              <w:rPr>
                <w:rFonts w:hint="eastAsia"/>
                <w:snapToGrid w:val="0"/>
                <w:sz w:val="21"/>
                <w:lang w:val="en-US" w:eastAsia="ja-JP"/>
              </w:rPr>
              <w:t>振決参加者コード</w:t>
            </w:r>
          </w:p>
        </w:tc>
        <w:tc>
          <w:tcPr>
            <w:tcW w:w="629" w:type="dxa"/>
            <w:tcBorders>
              <w:top w:val="single" w:sz="4" w:space="0" w:color="auto"/>
              <w:left w:val="single" w:sz="4" w:space="0" w:color="auto"/>
              <w:bottom w:val="single" w:sz="4" w:space="0" w:color="auto"/>
              <w:right w:val="dotted" w:sz="4" w:space="0" w:color="auto"/>
            </w:tcBorders>
            <w:vAlign w:val="center"/>
          </w:tcPr>
          <w:p w:rsidR="00A86F03" w:rsidRPr="003023E7" w:rsidRDefault="00A86F03" w:rsidP="00977CE2">
            <w:pPr>
              <w:spacing w:line="300" w:lineRule="atLeast"/>
              <w:jc w:val="center"/>
              <w:rPr>
                <w:color w:val="000000"/>
              </w:rPr>
            </w:pPr>
          </w:p>
        </w:tc>
        <w:tc>
          <w:tcPr>
            <w:tcW w:w="629" w:type="dxa"/>
            <w:tcBorders>
              <w:top w:val="single" w:sz="4" w:space="0" w:color="auto"/>
              <w:left w:val="dotted" w:sz="4" w:space="0" w:color="auto"/>
              <w:bottom w:val="single" w:sz="4" w:space="0" w:color="auto"/>
              <w:right w:val="dotted" w:sz="4" w:space="0" w:color="auto"/>
            </w:tcBorders>
            <w:vAlign w:val="center"/>
          </w:tcPr>
          <w:p w:rsidR="00A86F03" w:rsidRPr="003023E7" w:rsidRDefault="00A86F03" w:rsidP="00977CE2">
            <w:pPr>
              <w:spacing w:line="300" w:lineRule="atLeast"/>
              <w:jc w:val="center"/>
              <w:rPr>
                <w:color w:val="000000"/>
              </w:rPr>
            </w:pPr>
          </w:p>
        </w:tc>
        <w:tc>
          <w:tcPr>
            <w:tcW w:w="629" w:type="dxa"/>
            <w:tcBorders>
              <w:top w:val="single" w:sz="4" w:space="0" w:color="auto"/>
              <w:left w:val="dotted" w:sz="4" w:space="0" w:color="auto"/>
              <w:bottom w:val="single" w:sz="4" w:space="0" w:color="auto"/>
              <w:right w:val="dotted" w:sz="4" w:space="0" w:color="auto"/>
            </w:tcBorders>
            <w:vAlign w:val="center"/>
          </w:tcPr>
          <w:p w:rsidR="00A86F03" w:rsidRPr="003023E7" w:rsidRDefault="00A86F03" w:rsidP="00977CE2">
            <w:pPr>
              <w:spacing w:line="300" w:lineRule="atLeast"/>
              <w:jc w:val="center"/>
              <w:rPr>
                <w:color w:val="000000"/>
              </w:rPr>
            </w:pPr>
          </w:p>
        </w:tc>
        <w:tc>
          <w:tcPr>
            <w:tcW w:w="629" w:type="dxa"/>
            <w:tcBorders>
              <w:top w:val="single" w:sz="4" w:space="0" w:color="auto"/>
              <w:left w:val="dotted" w:sz="4" w:space="0" w:color="auto"/>
              <w:bottom w:val="single" w:sz="4" w:space="0" w:color="auto"/>
              <w:right w:val="single" w:sz="4" w:space="0" w:color="auto"/>
            </w:tcBorders>
            <w:vAlign w:val="center"/>
          </w:tcPr>
          <w:p w:rsidR="00A86F03" w:rsidRPr="003023E7" w:rsidRDefault="00A86F03" w:rsidP="00977CE2">
            <w:pPr>
              <w:spacing w:line="300" w:lineRule="atLeast"/>
              <w:jc w:val="center"/>
              <w:rPr>
                <w:color w:val="000000"/>
              </w:rPr>
            </w:pPr>
          </w:p>
        </w:tc>
      </w:tr>
    </w:tbl>
    <w:p w:rsidR="00A86F03" w:rsidRDefault="00A86F03" w:rsidP="00A86F03">
      <w:pPr>
        <w:spacing w:line="300" w:lineRule="exact"/>
        <w:ind w:left="8840" w:right="-169" w:hanging="1080"/>
        <w:rPr>
          <w:u w:val="single"/>
        </w:rPr>
      </w:pPr>
    </w:p>
    <w:p w:rsidR="00A86F03" w:rsidRDefault="00A86F03" w:rsidP="00A86F03">
      <w:pPr>
        <w:spacing w:line="300" w:lineRule="exact"/>
        <w:ind w:left="8840" w:right="-169" w:hanging="1080"/>
        <w:rPr>
          <w:u w:val="single"/>
        </w:rPr>
      </w:pPr>
    </w:p>
    <w:p w:rsidR="00A86F03" w:rsidRDefault="00A86F03" w:rsidP="00A86F03">
      <w:pPr>
        <w:spacing w:line="300" w:lineRule="exact"/>
        <w:ind w:rightChars="-217" w:right="-456"/>
        <w:jc w:val="right"/>
      </w:pPr>
      <w:r>
        <w:rPr>
          <w:rFonts w:hint="eastAsia"/>
        </w:rPr>
        <w:t xml:space="preserve">　　　　（単位　百万円＜百万円未満切捨て＞）</w:t>
      </w:r>
    </w:p>
    <w:tbl>
      <w:tblPr>
        <w:tblW w:w="137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1903"/>
        <w:gridCol w:w="1410"/>
        <w:gridCol w:w="1410"/>
        <w:gridCol w:w="1411"/>
        <w:gridCol w:w="1410"/>
        <w:gridCol w:w="1410"/>
        <w:gridCol w:w="1411"/>
        <w:gridCol w:w="1410"/>
        <w:gridCol w:w="1411"/>
      </w:tblGrid>
      <w:tr w:rsidR="00A86F03" w:rsidTr="00977CE2">
        <w:trPr>
          <w:cantSplit/>
          <w:trHeight w:val="590"/>
        </w:trPr>
        <w:tc>
          <w:tcPr>
            <w:tcW w:w="541" w:type="dxa"/>
          </w:tcPr>
          <w:p w:rsidR="00A86F03" w:rsidRDefault="00A86F03" w:rsidP="00977CE2">
            <w:pPr>
              <w:spacing w:line="300" w:lineRule="exact"/>
              <w:jc w:val="center"/>
              <w:rPr>
                <w:sz w:val="18"/>
              </w:rPr>
            </w:pPr>
            <w:r>
              <w:rPr>
                <w:rFonts w:hint="eastAsia"/>
                <w:sz w:val="18"/>
              </w:rPr>
              <w:t>口座</w:t>
            </w:r>
          </w:p>
          <w:p w:rsidR="00A86F03" w:rsidRDefault="00A86F03" w:rsidP="00977CE2">
            <w:pPr>
              <w:spacing w:line="300" w:lineRule="exact"/>
              <w:jc w:val="center"/>
              <w:rPr>
                <w:sz w:val="18"/>
              </w:rPr>
            </w:pPr>
            <w:r>
              <w:rPr>
                <w:rFonts w:hint="eastAsia"/>
                <w:sz w:val="18"/>
              </w:rPr>
              <w:t>区分</w:t>
            </w:r>
          </w:p>
        </w:tc>
        <w:tc>
          <w:tcPr>
            <w:tcW w:w="1903" w:type="dxa"/>
            <w:tcBorders>
              <w:tl2br w:val="single" w:sz="4" w:space="0" w:color="auto"/>
            </w:tcBorders>
            <w:vAlign w:val="center"/>
          </w:tcPr>
          <w:p w:rsidR="00A86F03" w:rsidRDefault="00A86F03" w:rsidP="00977CE2">
            <w:pPr>
              <w:spacing w:line="300" w:lineRule="exact"/>
              <w:ind w:left="91" w:right="91"/>
              <w:jc w:val="right"/>
              <w:rPr>
                <w:sz w:val="18"/>
              </w:rPr>
            </w:pPr>
            <w:r>
              <w:rPr>
                <w:rFonts w:hint="eastAsia"/>
                <w:sz w:val="18"/>
              </w:rPr>
              <w:t>業態</w:t>
            </w:r>
          </w:p>
          <w:p w:rsidR="00A86F03" w:rsidRDefault="00A86F03" w:rsidP="00977CE2">
            <w:pPr>
              <w:spacing w:line="300" w:lineRule="exact"/>
              <w:ind w:left="91" w:right="91"/>
              <w:rPr>
                <w:sz w:val="18"/>
              </w:rPr>
            </w:pPr>
            <w:r>
              <w:rPr>
                <w:rFonts w:hint="eastAsia"/>
                <w:sz w:val="18"/>
              </w:rPr>
              <w:t>国債名称等</w:t>
            </w:r>
          </w:p>
        </w:tc>
        <w:tc>
          <w:tcPr>
            <w:tcW w:w="1410" w:type="dxa"/>
            <w:vAlign w:val="center"/>
          </w:tcPr>
          <w:p w:rsidR="00A86F03" w:rsidRDefault="00A86F03" w:rsidP="00977CE2">
            <w:pPr>
              <w:spacing w:line="200" w:lineRule="exact"/>
              <w:ind w:left="28" w:right="28"/>
              <w:jc w:val="center"/>
              <w:rPr>
                <w:sz w:val="18"/>
              </w:rPr>
            </w:pPr>
            <w:r>
              <w:rPr>
                <w:rFonts w:hint="eastAsia"/>
                <w:sz w:val="18"/>
              </w:rPr>
              <w:t>金</w:t>
            </w:r>
            <w:r>
              <w:rPr>
                <w:rFonts w:hint="eastAsia"/>
                <w:sz w:val="18"/>
              </w:rPr>
              <w:t xml:space="preserve"> </w:t>
            </w:r>
            <w:r>
              <w:rPr>
                <w:rFonts w:hint="eastAsia"/>
                <w:sz w:val="18"/>
              </w:rPr>
              <w:t>融</w:t>
            </w:r>
            <w:r>
              <w:rPr>
                <w:rFonts w:hint="eastAsia"/>
                <w:sz w:val="18"/>
              </w:rPr>
              <w:t xml:space="preserve"> </w:t>
            </w:r>
            <w:r>
              <w:rPr>
                <w:rFonts w:hint="eastAsia"/>
                <w:sz w:val="18"/>
              </w:rPr>
              <w:t>商</w:t>
            </w:r>
            <w:r>
              <w:rPr>
                <w:rFonts w:hint="eastAsia"/>
                <w:sz w:val="18"/>
              </w:rPr>
              <w:t xml:space="preserve"> </w:t>
            </w:r>
            <w:r>
              <w:rPr>
                <w:rFonts w:hint="eastAsia"/>
                <w:sz w:val="18"/>
              </w:rPr>
              <w:t>品</w:t>
            </w:r>
          </w:p>
          <w:p w:rsidR="00A86F03" w:rsidRDefault="00A86F03" w:rsidP="00977CE2">
            <w:pPr>
              <w:spacing w:line="200" w:lineRule="exact"/>
              <w:ind w:left="28" w:right="28"/>
              <w:jc w:val="center"/>
              <w:rPr>
                <w:sz w:val="18"/>
              </w:rPr>
            </w:pPr>
            <w:r>
              <w:rPr>
                <w:rFonts w:hint="eastAsia"/>
                <w:sz w:val="18"/>
              </w:rPr>
              <w:t>取</w:t>
            </w:r>
            <w:r>
              <w:rPr>
                <w:rFonts w:hint="eastAsia"/>
                <w:sz w:val="18"/>
              </w:rPr>
              <w:t xml:space="preserve"> </w:t>
            </w:r>
            <w:r>
              <w:rPr>
                <w:rFonts w:hint="eastAsia"/>
                <w:sz w:val="18"/>
              </w:rPr>
              <w:t>引</w:t>
            </w:r>
            <w:r>
              <w:rPr>
                <w:rFonts w:hint="eastAsia"/>
                <w:sz w:val="18"/>
              </w:rPr>
              <w:t xml:space="preserve"> </w:t>
            </w:r>
            <w:r>
              <w:rPr>
                <w:rFonts w:hint="eastAsia"/>
                <w:sz w:val="18"/>
              </w:rPr>
              <w:t>業</w:t>
            </w:r>
            <w:r>
              <w:rPr>
                <w:rFonts w:hint="eastAsia"/>
                <w:sz w:val="18"/>
              </w:rPr>
              <w:t xml:space="preserve"> </w:t>
            </w:r>
            <w:r>
              <w:rPr>
                <w:rFonts w:hint="eastAsia"/>
                <w:sz w:val="18"/>
              </w:rPr>
              <w:t>者</w:t>
            </w:r>
          </w:p>
        </w:tc>
        <w:tc>
          <w:tcPr>
            <w:tcW w:w="1410" w:type="dxa"/>
            <w:vAlign w:val="center"/>
          </w:tcPr>
          <w:p w:rsidR="00A86F03" w:rsidRDefault="00A86F03" w:rsidP="00977CE2">
            <w:pPr>
              <w:spacing w:line="200" w:lineRule="exact"/>
              <w:ind w:left="28" w:right="28"/>
              <w:jc w:val="center"/>
              <w:rPr>
                <w:sz w:val="18"/>
              </w:rPr>
            </w:pPr>
            <w:r>
              <w:rPr>
                <w:rFonts w:hint="eastAsia"/>
                <w:sz w:val="18"/>
              </w:rPr>
              <w:t>信</w:t>
            </w:r>
            <w:r>
              <w:rPr>
                <w:rFonts w:hint="eastAsia"/>
                <w:sz w:val="18"/>
              </w:rPr>
              <w:t xml:space="preserve"> </w:t>
            </w:r>
            <w:r>
              <w:rPr>
                <w:rFonts w:hint="eastAsia"/>
                <w:sz w:val="18"/>
              </w:rPr>
              <w:t>用</w:t>
            </w:r>
            <w:r>
              <w:rPr>
                <w:rFonts w:hint="eastAsia"/>
                <w:sz w:val="18"/>
              </w:rPr>
              <w:t xml:space="preserve"> </w:t>
            </w:r>
            <w:r>
              <w:rPr>
                <w:rFonts w:hint="eastAsia"/>
                <w:sz w:val="18"/>
              </w:rPr>
              <w:t>金</w:t>
            </w:r>
            <w:r>
              <w:rPr>
                <w:rFonts w:hint="eastAsia"/>
                <w:sz w:val="18"/>
              </w:rPr>
              <w:t xml:space="preserve"> </w:t>
            </w:r>
            <w:r>
              <w:rPr>
                <w:rFonts w:hint="eastAsia"/>
                <w:sz w:val="18"/>
              </w:rPr>
              <w:t>庫</w:t>
            </w:r>
          </w:p>
        </w:tc>
        <w:tc>
          <w:tcPr>
            <w:tcW w:w="1411" w:type="dxa"/>
            <w:vAlign w:val="center"/>
          </w:tcPr>
          <w:p w:rsidR="00A86F03" w:rsidRDefault="00A86F03" w:rsidP="00977CE2">
            <w:pPr>
              <w:spacing w:line="200" w:lineRule="exact"/>
              <w:ind w:left="28" w:right="28"/>
              <w:jc w:val="center"/>
              <w:rPr>
                <w:sz w:val="18"/>
              </w:rPr>
            </w:pPr>
            <w:r>
              <w:rPr>
                <w:rFonts w:hint="eastAsia"/>
                <w:sz w:val="18"/>
              </w:rPr>
              <w:t>信</w:t>
            </w:r>
            <w:r>
              <w:rPr>
                <w:rFonts w:hint="eastAsia"/>
                <w:sz w:val="18"/>
              </w:rPr>
              <w:t xml:space="preserve"> </w:t>
            </w:r>
            <w:r>
              <w:rPr>
                <w:rFonts w:hint="eastAsia"/>
                <w:sz w:val="18"/>
              </w:rPr>
              <w:t>用</w:t>
            </w:r>
            <w:r>
              <w:rPr>
                <w:rFonts w:hint="eastAsia"/>
                <w:sz w:val="18"/>
              </w:rPr>
              <w:t xml:space="preserve"> </w:t>
            </w:r>
            <w:r>
              <w:rPr>
                <w:rFonts w:hint="eastAsia"/>
                <w:sz w:val="18"/>
              </w:rPr>
              <w:t>組</w:t>
            </w:r>
            <w:r>
              <w:rPr>
                <w:rFonts w:hint="eastAsia"/>
                <w:sz w:val="18"/>
              </w:rPr>
              <w:t xml:space="preserve"> </w:t>
            </w:r>
            <w:r>
              <w:rPr>
                <w:rFonts w:hint="eastAsia"/>
                <w:sz w:val="18"/>
              </w:rPr>
              <w:t>合</w:t>
            </w:r>
          </w:p>
        </w:tc>
        <w:tc>
          <w:tcPr>
            <w:tcW w:w="1410" w:type="dxa"/>
            <w:vAlign w:val="center"/>
          </w:tcPr>
          <w:p w:rsidR="00A86F03" w:rsidRDefault="00A86F03" w:rsidP="00977CE2">
            <w:pPr>
              <w:spacing w:line="200" w:lineRule="exact"/>
              <w:ind w:left="28" w:right="28"/>
              <w:jc w:val="center"/>
              <w:rPr>
                <w:sz w:val="18"/>
              </w:rPr>
            </w:pPr>
            <w:r>
              <w:rPr>
                <w:rFonts w:hint="eastAsia"/>
                <w:sz w:val="18"/>
              </w:rPr>
              <w:t>農</w:t>
            </w:r>
            <w:r>
              <w:rPr>
                <w:rFonts w:hint="eastAsia"/>
                <w:sz w:val="18"/>
              </w:rPr>
              <w:t xml:space="preserve"> </w:t>
            </w:r>
            <w:r>
              <w:rPr>
                <w:rFonts w:hint="eastAsia"/>
                <w:sz w:val="18"/>
              </w:rPr>
              <w:t>林</w:t>
            </w:r>
            <w:r>
              <w:rPr>
                <w:rFonts w:hint="eastAsia"/>
                <w:sz w:val="18"/>
              </w:rPr>
              <w:t xml:space="preserve"> </w:t>
            </w:r>
            <w:r>
              <w:rPr>
                <w:rFonts w:hint="eastAsia"/>
                <w:sz w:val="18"/>
              </w:rPr>
              <w:t>系</w:t>
            </w:r>
            <w:r>
              <w:rPr>
                <w:rFonts w:hint="eastAsia"/>
                <w:sz w:val="18"/>
              </w:rPr>
              <w:t xml:space="preserve"> </w:t>
            </w:r>
            <w:r>
              <w:rPr>
                <w:rFonts w:hint="eastAsia"/>
                <w:sz w:val="18"/>
              </w:rPr>
              <w:t>統</w:t>
            </w:r>
          </w:p>
        </w:tc>
        <w:tc>
          <w:tcPr>
            <w:tcW w:w="1410" w:type="dxa"/>
            <w:vAlign w:val="center"/>
          </w:tcPr>
          <w:p w:rsidR="00A86F03" w:rsidRDefault="00A86F03" w:rsidP="00977CE2">
            <w:pPr>
              <w:spacing w:line="200" w:lineRule="exact"/>
              <w:ind w:left="28" w:right="28"/>
              <w:jc w:val="center"/>
              <w:rPr>
                <w:sz w:val="18"/>
              </w:rPr>
            </w:pPr>
            <w:r>
              <w:rPr>
                <w:rFonts w:hint="eastAsia"/>
                <w:sz w:val="18"/>
              </w:rPr>
              <w:t>個</w:t>
            </w:r>
            <w:r>
              <w:rPr>
                <w:rFonts w:hint="eastAsia"/>
                <w:sz w:val="18"/>
              </w:rPr>
              <w:t xml:space="preserve">   </w:t>
            </w:r>
            <w:r>
              <w:rPr>
                <w:rFonts w:hint="eastAsia"/>
                <w:sz w:val="18"/>
              </w:rPr>
              <w:t>人</w:t>
            </w:r>
          </w:p>
        </w:tc>
        <w:tc>
          <w:tcPr>
            <w:tcW w:w="1411" w:type="dxa"/>
            <w:vAlign w:val="center"/>
          </w:tcPr>
          <w:p w:rsidR="00A86F03" w:rsidRPr="00731225" w:rsidRDefault="00A86F03" w:rsidP="00977CE2">
            <w:pPr>
              <w:spacing w:line="300" w:lineRule="exact"/>
              <w:ind w:leftChars="13" w:left="27" w:right="28" w:firstLineChars="150" w:firstLine="270"/>
              <w:rPr>
                <w:sz w:val="18"/>
              </w:rPr>
            </w:pPr>
            <w:r w:rsidRPr="00731225">
              <w:rPr>
                <w:rFonts w:hint="eastAsia"/>
                <w:sz w:val="18"/>
              </w:rPr>
              <w:t>非居住者・</w:t>
            </w:r>
          </w:p>
          <w:p w:rsidR="00A86F03" w:rsidRDefault="00A86F03" w:rsidP="00977CE2">
            <w:pPr>
              <w:spacing w:line="300" w:lineRule="exact"/>
              <w:ind w:leftChars="13" w:left="27" w:right="28" w:firstLineChars="150" w:firstLine="270"/>
              <w:rPr>
                <w:sz w:val="18"/>
              </w:rPr>
            </w:pPr>
            <w:r w:rsidRPr="00731225">
              <w:rPr>
                <w:rFonts w:hint="eastAsia"/>
                <w:sz w:val="18"/>
              </w:rPr>
              <w:t>外国法人</w:t>
            </w:r>
          </w:p>
        </w:tc>
        <w:tc>
          <w:tcPr>
            <w:tcW w:w="1410" w:type="dxa"/>
            <w:vAlign w:val="center"/>
          </w:tcPr>
          <w:p w:rsidR="00A86F03" w:rsidRDefault="00A86F03" w:rsidP="00977CE2">
            <w:pPr>
              <w:spacing w:line="200" w:lineRule="exact"/>
              <w:ind w:left="28" w:right="28"/>
              <w:jc w:val="center"/>
              <w:rPr>
                <w:sz w:val="18"/>
              </w:rPr>
            </w:pPr>
            <w:r>
              <w:rPr>
                <w:rFonts w:hint="eastAsia"/>
                <w:sz w:val="18"/>
              </w:rPr>
              <w:t>そ</w:t>
            </w:r>
            <w:r>
              <w:rPr>
                <w:rFonts w:hint="eastAsia"/>
                <w:sz w:val="18"/>
              </w:rPr>
              <w:t xml:space="preserve"> </w:t>
            </w:r>
            <w:r>
              <w:rPr>
                <w:rFonts w:hint="eastAsia"/>
                <w:sz w:val="18"/>
              </w:rPr>
              <w:t>の</w:t>
            </w:r>
            <w:r>
              <w:rPr>
                <w:rFonts w:hint="eastAsia"/>
                <w:sz w:val="18"/>
              </w:rPr>
              <w:t xml:space="preserve"> </w:t>
            </w:r>
            <w:r>
              <w:rPr>
                <w:rFonts w:hint="eastAsia"/>
                <w:sz w:val="18"/>
              </w:rPr>
              <w:t>他</w:t>
            </w:r>
          </w:p>
        </w:tc>
        <w:tc>
          <w:tcPr>
            <w:tcW w:w="1411" w:type="dxa"/>
            <w:vAlign w:val="center"/>
          </w:tcPr>
          <w:p w:rsidR="00A86F03" w:rsidRDefault="00A86F03" w:rsidP="00977CE2">
            <w:pPr>
              <w:spacing w:line="200" w:lineRule="exact"/>
              <w:ind w:left="28" w:right="28"/>
              <w:jc w:val="center"/>
              <w:rPr>
                <w:sz w:val="18"/>
              </w:rPr>
            </w:pPr>
            <w:r>
              <w:rPr>
                <w:rFonts w:hint="eastAsia"/>
                <w:sz w:val="18"/>
              </w:rPr>
              <w:t>合</w:t>
            </w:r>
            <w:r>
              <w:rPr>
                <w:rFonts w:hint="eastAsia"/>
                <w:sz w:val="18"/>
              </w:rPr>
              <w:t xml:space="preserve">   </w:t>
            </w:r>
            <w:r>
              <w:rPr>
                <w:rFonts w:hint="eastAsia"/>
                <w:sz w:val="18"/>
              </w:rPr>
              <w:t>計</w:t>
            </w:r>
          </w:p>
        </w:tc>
      </w:tr>
      <w:tr w:rsidR="00A86F03" w:rsidTr="00A90003">
        <w:trPr>
          <w:cantSplit/>
          <w:trHeight w:hRule="exact" w:val="1600"/>
        </w:trPr>
        <w:tc>
          <w:tcPr>
            <w:tcW w:w="541" w:type="dxa"/>
            <w:vMerge w:val="restart"/>
            <w:textDirection w:val="tbRlV"/>
            <w:vAlign w:val="center"/>
          </w:tcPr>
          <w:p w:rsidR="00A86F03" w:rsidRDefault="00A86F03" w:rsidP="00977CE2">
            <w:pPr>
              <w:spacing w:line="300" w:lineRule="exact"/>
              <w:jc w:val="center"/>
              <w:rPr>
                <w:sz w:val="18"/>
              </w:rPr>
            </w:pPr>
            <w:r w:rsidRPr="00731225">
              <w:rPr>
                <w:rFonts w:hint="eastAsia"/>
                <w:spacing w:val="45"/>
                <w:sz w:val="18"/>
              </w:rPr>
              <w:t>預り口</w:t>
            </w:r>
          </w:p>
        </w:tc>
        <w:tc>
          <w:tcPr>
            <w:tcW w:w="1903" w:type="dxa"/>
          </w:tcPr>
          <w:p w:rsidR="00A86F03" w:rsidRDefault="00A86F03" w:rsidP="00A90003">
            <w:pPr>
              <w:ind w:right="238" w:firstLine="23"/>
              <w:jc w:val="right"/>
              <w:rPr>
                <w:sz w:val="18"/>
              </w:rPr>
            </w:pPr>
          </w:p>
        </w:tc>
        <w:tc>
          <w:tcPr>
            <w:tcW w:w="1410" w:type="dxa"/>
          </w:tcPr>
          <w:p w:rsidR="00A86F03" w:rsidRDefault="00A86F03" w:rsidP="00A90003">
            <w:pPr>
              <w:spacing w:line="300" w:lineRule="exact"/>
              <w:ind w:left="28" w:right="28"/>
              <w:jc w:val="right"/>
              <w:rPr>
                <w:sz w:val="18"/>
              </w:rPr>
            </w:pPr>
          </w:p>
        </w:tc>
        <w:tc>
          <w:tcPr>
            <w:tcW w:w="1410" w:type="dxa"/>
          </w:tcPr>
          <w:p w:rsidR="00A86F03" w:rsidRDefault="00A86F03" w:rsidP="00A90003">
            <w:pPr>
              <w:spacing w:line="300" w:lineRule="exact"/>
              <w:ind w:left="28" w:right="28"/>
              <w:jc w:val="right"/>
              <w:rPr>
                <w:sz w:val="18"/>
              </w:rPr>
            </w:pPr>
          </w:p>
        </w:tc>
        <w:tc>
          <w:tcPr>
            <w:tcW w:w="1411" w:type="dxa"/>
          </w:tcPr>
          <w:p w:rsidR="00A86F03" w:rsidRDefault="00A86F03" w:rsidP="00A90003">
            <w:pPr>
              <w:spacing w:line="300" w:lineRule="exact"/>
              <w:ind w:left="28" w:right="28"/>
              <w:jc w:val="right"/>
              <w:rPr>
                <w:sz w:val="18"/>
              </w:rPr>
            </w:pPr>
          </w:p>
        </w:tc>
        <w:tc>
          <w:tcPr>
            <w:tcW w:w="1410" w:type="dxa"/>
          </w:tcPr>
          <w:p w:rsidR="00A86F03" w:rsidRDefault="00A86F03" w:rsidP="00A90003">
            <w:pPr>
              <w:spacing w:line="300" w:lineRule="exact"/>
              <w:ind w:left="28" w:right="28"/>
              <w:jc w:val="right"/>
              <w:rPr>
                <w:sz w:val="18"/>
              </w:rPr>
            </w:pPr>
          </w:p>
        </w:tc>
        <w:tc>
          <w:tcPr>
            <w:tcW w:w="1410" w:type="dxa"/>
          </w:tcPr>
          <w:p w:rsidR="00A86F03" w:rsidRDefault="00A86F03" w:rsidP="00A90003">
            <w:pPr>
              <w:spacing w:line="300" w:lineRule="exact"/>
              <w:ind w:left="28" w:right="28"/>
              <w:jc w:val="right"/>
              <w:rPr>
                <w:sz w:val="18"/>
              </w:rPr>
            </w:pPr>
          </w:p>
        </w:tc>
        <w:tc>
          <w:tcPr>
            <w:tcW w:w="1411" w:type="dxa"/>
          </w:tcPr>
          <w:p w:rsidR="00A86F03" w:rsidRDefault="00A86F03" w:rsidP="00A90003">
            <w:pPr>
              <w:spacing w:line="300" w:lineRule="exact"/>
              <w:ind w:left="28" w:right="28"/>
              <w:jc w:val="right"/>
              <w:rPr>
                <w:sz w:val="18"/>
              </w:rPr>
            </w:pPr>
          </w:p>
        </w:tc>
        <w:tc>
          <w:tcPr>
            <w:tcW w:w="1410" w:type="dxa"/>
          </w:tcPr>
          <w:p w:rsidR="00A86F03" w:rsidRDefault="00A86F03" w:rsidP="00A90003">
            <w:pPr>
              <w:spacing w:line="300" w:lineRule="exact"/>
              <w:ind w:left="28" w:right="28"/>
              <w:jc w:val="right"/>
              <w:rPr>
                <w:sz w:val="18"/>
              </w:rPr>
            </w:pPr>
          </w:p>
        </w:tc>
        <w:tc>
          <w:tcPr>
            <w:tcW w:w="1411" w:type="dxa"/>
          </w:tcPr>
          <w:p w:rsidR="00A86F03" w:rsidRDefault="00A86F03" w:rsidP="00A90003">
            <w:pPr>
              <w:spacing w:line="300" w:lineRule="exact"/>
              <w:ind w:left="28" w:right="28"/>
              <w:jc w:val="right"/>
              <w:rPr>
                <w:sz w:val="18"/>
              </w:rPr>
            </w:pPr>
          </w:p>
        </w:tc>
      </w:tr>
      <w:tr w:rsidR="00A86F03" w:rsidTr="00977CE2">
        <w:trPr>
          <w:cantSplit/>
          <w:trHeight w:hRule="exact" w:val="300"/>
        </w:trPr>
        <w:tc>
          <w:tcPr>
            <w:tcW w:w="541" w:type="dxa"/>
            <w:vMerge/>
            <w:tcBorders>
              <w:bottom w:val="single" w:sz="4" w:space="0" w:color="auto"/>
            </w:tcBorders>
            <w:textDirection w:val="tbRlV"/>
            <w:vAlign w:val="center"/>
          </w:tcPr>
          <w:p w:rsidR="00A86F03" w:rsidRDefault="00A86F03" w:rsidP="00977CE2">
            <w:pPr>
              <w:spacing w:line="300" w:lineRule="exact"/>
              <w:jc w:val="center"/>
              <w:rPr>
                <w:sz w:val="18"/>
              </w:rPr>
            </w:pPr>
          </w:p>
        </w:tc>
        <w:tc>
          <w:tcPr>
            <w:tcW w:w="1903" w:type="dxa"/>
            <w:tcBorders>
              <w:bottom w:val="single" w:sz="4" w:space="0" w:color="auto"/>
            </w:tcBorders>
            <w:vAlign w:val="center"/>
          </w:tcPr>
          <w:p w:rsidR="00A86F03" w:rsidRDefault="00A86F03" w:rsidP="00977CE2">
            <w:pPr>
              <w:spacing w:line="210" w:lineRule="exact"/>
              <w:ind w:left="238" w:right="238"/>
              <w:jc w:val="center"/>
              <w:rPr>
                <w:sz w:val="18"/>
              </w:rPr>
            </w:pPr>
            <w:r>
              <w:rPr>
                <w:rFonts w:hint="eastAsia"/>
                <w:sz w:val="18"/>
              </w:rPr>
              <w:t>合　計</w:t>
            </w:r>
          </w:p>
        </w:tc>
        <w:tc>
          <w:tcPr>
            <w:tcW w:w="1410"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0"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1"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0"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0"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1" w:type="dxa"/>
            <w:tcBorders>
              <w:bottom w:val="single" w:sz="4" w:space="0" w:color="auto"/>
            </w:tcBorders>
            <w:vAlign w:val="center"/>
          </w:tcPr>
          <w:p w:rsidR="00A86F03" w:rsidRDefault="00A86F03" w:rsidP="00A90003">
            <w:pPr>
              <w:spacing w:line="300" w:lineRule="exact"/>
              <w:ind w:left="28" w:right="28"/>
              <w:jc w:val="right"/>
              <w:rPr>
                <w:sz w:val="18"/>
              </w:rPr>
            </w:pPr>
          </w:p>
        </w:tc>
        <w:tc>
          <w:tcPr>
            <w:tcW w:w="1410" w:type="dxa"/>
            <w:tcBorders>
              <w:bottom w:val="single" w:sz="4" w:space="0" w:color="auto"/>
            </w:tcBorders>
          </w:tcPr>
          <w:p w:rsidR="00A86F03" w:rsidRDefault="00A86F03" w:rsidP="00A90003">
            <w:pPr>
              <w:spacing w:line="300" w:lineRule="exact"/>
              <w:ind w:left="28" w:right="28"/>
              <w:jc w:val="right"/>
              <w:rPr>
                <w:sz w:val="18"/>
              </w:rPr>
            </w:pPr>
          </w:p>
        </w:tc>
        <w:tc>
          <w:tcPr>
            <w:tcW w:w="1411" w:type="dxa"/>
            <w:tcBorders>
              <w:bottom w:val="single" w:sz="4" w:space="0" w:color="auto"/>
            </w:tcBorders>
            <w:vAlign w:val="center"/>
          </w:tcPr>
          <w:p w:rsidR="00A86F03" w:rsidRDefault="00A86F03" w:rsidP="00A90003">
            <w:pPr>
              <w:spacing w:line="300" w:lineRule="exact"/>
              <w:ind w:left="28" w:right="28"/>
              <w:jc w:val="right"/>
              <w:rPr>
                <w:sz w:val="18"/>
              </w:rPr>
            </w:pPr>
          </w:p>
        </w:tc>
      </w:tr>
    </w:tbl>
    <w:p w:rsidR="00A86F03" w:rsidRDefault="00A86F03" w:rsidP="00A86F03">
      <w:pPr>
        <w:spacing w:before="150" w:line="240" w:lineRule="exact"/>
        <w:rPr>
          <w:sz w:val="20"/>
        </w:rPr>
      </w:pPr>
    </w:p>
    <w:p w:rsidR="00A86F03" w:rsidRDefault="00A86F03" w:rsidP="00A86F03">
      <w:pPr>
        <w:spacing w:line="300" w:lineRule="exact"/>
        <w:jc w:val="right"/>
      </w:pPr>
      <w:r>
        <w:br w:type="page"/>
      </w:r>
    </w:p>
    <w:p w:rsidR="00A86F03" w:rsidRDefault="00A86F03" w:rsidP="00A86F03">
      <w:pPr>
        <w:spacing w:line="300" w:lineRule="exact"/>
        <w:jc w:val="right"/>
      </w:pPr>
      <w:r>
        <w:rPr>
          <w:rFonts w:hint="eastAsia"/>
        </w:rPr>
        <w:lastRenderedPageBreak/>
        <w:t>（単位　百万円＜百万円未満切捨て＞）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3"/>
        <w:gridCol w:w="1920"/>
        <w:gridCol w:w="970"/>
        <w:gridCol w:w="970"/>
        <w:gridCol w:w="970"/>
        <w:gridCol w:w="973"/>
        <w:gridCol w:w="970"/>
        <w:gridCol w:w="970"/>
        <w:gridCol w:w="970"/>
        <w:gridCol w:w="973"/>
        <w:gridCol w:w="970"/>
        <w:gridCol w:w="970"/>
        <w:gridCol w:w="973"/>
      </w:tblGrid>
      <w:tr w:rsidR="00A86F03" w:rsidTr="00977CE2">
        <w:trPr>
          <w:cantSplit/>
          <w:trHeight w:val="890"/>
        </w:trPr>
        <w:tc>
          <w:tcPr>
            <w:tcW w:w="207" w:type="pct"/>
          </w:tcPr>
          <w:p w:rsidR="00A86F03" w:rsidRDefault="00A86F03" w:rsidP="00977CE2">
            <w:pPr>
              <w:spacing w:before="120" w:line="300" w:lineRule="exact"/>
              <w:jc w:val="center"/>
              <w:rPr>
                <w:sz w:val="18"/>
              </w:rPr>
            </w:pPr>
            <w:r>
              <w:rPr>
                <w:rFonts w:hint="eastAsia"/>
                <w:sz w:val="18"/>
              </w:rPr>
              <w:t>口座</w:t>
            </w:r>
          </w:p>
          <w:p w:rsidR="00A86F03" w:rsidRDefault="00A86F03" w:rsidP="00977CE2">
            <w:pPr>
              <w:spacing w:line="300" w:lineRule="exact"/>
              <w:jc w:val="center"/>
              <w:rPr>
                <w:sz w:val="18"/>
              </w:rPr>
            </w:pPr>
            <w:r>
              <w:rPr>
                <w:rFonts w:hint="eastAsia"/>
                <w:sz w:val="18"/>
              </w:rPr>
              <w:t>区分</w:t>
            </w:r>
          </w:p>
        </w:tc>
        <w:tc>
          <w:tcPr>
            <w:tcW w:w="731" w:type="pct"/>
            <w:tcBorders>
              <w:tl2br w:val="single" w:sz="4" w:space="0" w:color="auto"/>
            </w:tcBorders>
            <w:vAlign w:val="center"/>
          </w:tcPr>
          <w:p w:rsidR="00A86F03" w:rsidRDefault="00A86F03" w:rsidP="00977CE2">
            <w:pPr>
              <w:spacing w:line="300" w:lineRule="exact"/>
              <w:ind w:left="91" w:right="91"/>
              <w:jc w:val="right"/>
              <w:rPr>
                <w:sz w:val="18"/>
              </w:rPr>
            </w:pPr>
            <w:r>
              <w:rPr>
                <w:rFonts w:hint="eastAsia"/>
                <w:sz w:val="18"/>
              </w:rPr>
              <w:t>業態</w:t>
            </w:r>
          </w:p>
          <w:p w:rsidR="00A86F03" w:rsidRDefault="00A86F03" w:rsidP="00977CE2">
            <w:pPr>
              <w:spacing w:line="300" w:lineRule="exact"/>
              <w:ind w:left="91" w:right="91"/>
              <w:rPr>
                <w:sz w:val="18"/>
              </w:rPr>
            </w:pPr>
          </w:p>
          <w:p w:rsidR="00A86F03" w:rsidRDefault="00A86F03" w:rsidP="00977CE2">
            <w:pPr>
              <w:spacing w:line="300" w:lineRule="exact"/>
              <w:ind w:left="91" w:right="91"/>
              <w:rPr>
                <w:sz w:val="18"/>
              </w:rPr>
            </w:pPr>
            <w:r>
              <w:rPr>
                <w:rFonts w:hint="eastAsia"/>
                <w:sz w:val="18"/>
              </w:rPr>
              <w:t>国債名称等</w:t>
            </w:r>
          </w:p>
        </w:tc>
        <w:tc>
          <w:tcPr>
            <w:tcW w:w="369" w:type="pct"/>
            <w:vAlign w:val="center"/>
          </w:tcPr>
          <w:p w:rsidR="00A86F03" w:rsidRDefault="00A86F03" w:rsidP="00977CE2">
            <w:pPr>
              <w:spacing w:line="300" w:lineRule="exact"/>
              <w:ind w:left="45" w:right="45"/>
              <w:jc w:val="center"/>
              <w:rPr>
                <w:sz w:val="18"/>
              </w:rPr>
            </w:pPr>
            <w:r>
              <w:rPr>
                <w:rFonts w:hint="eastAsia"/>
                <w:sz w:val="18"/>
              </w:rPr>
              <w:t>都</w:t>
            </w:r>
            <w:r>
              <w:rPr>
                <w:rFonts w:hint="eastAsia"/>
                <w:sz w:val="18"/>
              </w:rPr>
              <w:t xml:space="preserve">   </w:t>
            </w:r>
            <w:r>
              <w:rPr>
                <w:rFonts w:hint="eastAsia"/>
                <w:sz w:val="18"/>
              </w:rPr>
              <w:t>銀</w:t>
            </w:r>
          </w:p>
        </w:tc>
        <w:tc>
          <w:tcPr>
            <w:tcW w:w="369" w:type="pct"/>
            <w:vAlign w:val="center"/>
          </w:tcPr>
          <w:p w:rsidR="00A86F03" w:rsidRDefault="00A86F03" w:rsidP="00977CE2">
            <w:pPr>
              <w:spacing w:line="300" w:lineRule="exact"/>
              <w:ind w:left="45" w:right="45"/>
              <w:jc w:val="center"/>
              <w:rPr>
                <w:sz w:val="18"/>
              </w:rPr>
            </w:pPr>
            <w:r>
              <w:rPr>
                <w:rFonts w:hint="eastAsia"/>
                <w:sz w:val="18"/>
              </w:rPr>
              <w:t>地</w:t>
            </w:r>
            <w:r>
              <w:rPr>
                <w:rFonts w:hint="eastAsia"/>
                <w:sz w:val="18"/>
              </w:rPr>
              <w:t xml:space="preserve">   </w:t>
            </w:r>
            <w:r>
              <w:rPr>
                <w:rFonts w:hint="eastAsia"/>
                <w:sz w:val="18"/>
              </w:rPr>
              <w:t>銀</w:t>
            </w:r>
          </w:p>
        </w:tc>
        <w:tc>
          <w:tcPr>
            <w:tcW w:w="369" w:type="pct"/>
            <w:vAlign w:val="center"/>
          </w:tcPr>
          <w:p w:rsidR="00A86F03" w:rsidRDefault="00A86F03" w:rsidP="00977CE2">
            <w:pPr>
              <w:spacing w:line="300" w:lineRule="exact"/>
              <w:ind w:left="45" w:right="45"/>
              <w:jc w:val="center"/>
              <w:rPr>
                <w:sz w:val="18"/>
              </w:rPr>
            </w:pPr>
            <w:r>
              <w:rPr>
                <w:rFonts w:hint="eastAsia"/>
                <w:sz w:val="18"/>
              </w:rPr>
              <w:t>信</w:t>
            </w:r>
            <w:r>
              <w:rPr>
                <w:rFonts w:hint="eastAsia"/>
                <w:sz w:val="18"/>
              </w:rPr>
              <w:t xml:space="preserve">   </w:t>
            </w:r>
            <w:r>
              <w:rPr>
                <w:rFonts w:hint="eastAsia"/>
                <w:sz w:val="18"/>
              </w:rPr>
              <w:t>託</w:t>
            </w:r>
          </w:p>
        </w:tc>
        <w:tc>
          <w:tcPr>
            <w:tcW w:w="370" w:type="pct"/>
            <w:vAlign w:val="center"/>
          </w:tcPr>
          <w:p w:rsidR="00A86F03" w:rsidRDefault="00A86F03" w:rsidP="00977CE2">
            <w:pPr>
              <w:spacing w:line="300" w:lineRule="exact"/>
              <w:ind w:left="45" w:right="45"/>
              <w:jc w:val="center"/>
              <w:rPr>
                <w:sz w:val="18"/>
              </w:rPr>
            </w:pPr>
            <w:r>
              <w:rPr>
                <w:rFonts w:hint="eastAsia"/>
                <w:sz w:val="18"/>
              </w:rPr>
              <w:t>地</w:t>
            </w:r>
            <w:r>
              <w:rPr>
                <w:rFonts w:hint="eastAsia"/>
                <w:sz w:val="18"/>
              </w:rPr>
              <w:t xml:space="preserve"> </w:t>
            </w:r>
            <w:r>
              <w:rPr>
                <w:rFonts w:hint="eastAsia"/>
                <w:sz w:val="18"/>
              </w:rPr>
              <w:t>銀</w:t>
            </w:r>
            <w:r>
              <w:rPr>
                <w:rFonts w:hint="eastAsia"/>
                <w:sz w:val="18"/>
              </w:rPr>
              <w:t xml:space="preserve"> </w:t>
            </w:r>
            <w:r>
              <w:rPr>
                <w:rFonts w:hint="eastAsia"/>
                <w:sz w:val="18"/>
              </w:rPr>
              <w:t>２</w:t>
            </w:r>
          </w:p>
        </w:tc>
        <w:tc>
          <w:tcPr>
            <w:tcW w:w="369" w:type="pct"/>
            <w:vAlign w:val="center"/>
          </w:tcPr>
          <w:p w:rsidR="00A86F03" w:rsidRDefault="00A86F03" w:rsidP="00977CE2">
            <w:pPr>
              <w:spacing w:line="300" w:lineRule="exact"/>
              <w:ind w:left="45" w:right="45"/>
              <w:jc w:val="center"/>
              <w:rPr>
                <w:sz w:val="18"/>
              </w:rPr>
            </w:pPr>
            <w:r>
              <w:rPr>
                <w:rFonts w:hint="eastAsia"/>
                <w:sz w:val="18"/>
              </w:rPr>
              <w:t>信</w:t>
            </w:r>
            <w:r>
              <w:rPr>
                <w:rFonts w:hint="eastAsia"/>
                <w:sz w:val="18"/>
              </w:rPr>
              <w:t xml:space="preserve">  </w:t>
            </w:r>
            <w:r>
              <w:rPr>
                <w:rFonts w:hint="eastAsia"/>
                <w:sz w:val="18"/>
              </w:rPr>
              <w:t>用</w:t>
            </w:r>
          </w:p>
          <w:p w:rsidR="00A86F03" w:rsidRDefault="00A86F03" w:rsidP="00977CE2">
            <w:pPr>
              <w:spacing w:line="300" w:lineRule="exact"/>
              <w:ind w:left="45" w:right="45"/>
              <w:jc w:val="center"/>
              <w:rPr>
                <w:sz w:val="18"/>
              </w:rPr>
            </w:pPr>
            <w:r>
              <w:rPr>
                <w:rFonts w:hint="eastAsia"/>
                <w:sz w:val="18"/>
              </w:rPr>
              <w:t>金</w:t>
            </w:r>
            <w:r>
              <w:rPr>
                <w:rFonts w:hint="eastAsia"/>
                <w:sz w:val="18"/>
              </w:rPr>
              <w:t xml:space="preserve">  </w:t>
            </w:r>
            <w:r>
              <w:rPr>
                <w:rFonts w:hint="eastAsia"/>
                <w:sz w:val="18"/>
              </w:rPr>
              <w:t>庫</w:t>
            </w:r>
          </w:p>
        </w:tc>
        <w:tc>
          <w:tcPr>
            <w:tcW w:w="369" w:type="pct"/>
            <w:vAlign w:val="center"/>
          </w:tcPr>
          <w:p w:rsidR="00A86F03" w:rsidRDefault="00A86F03" w:rsidP="00977CE2">
            <w:pPr>
              <w:spacing w:line="260" w:lineRule="exact"/>
              <w:ind w:left="45" w:right="45"/>
              <w:jc w:val="center"/>
              <w:rPr>
                <w:sz w:val="18"/>
              </w:rPr>
            </w:pPr>
            <w:r>
              <w:rPr>
                <w:rFonts w:hint="eastAsia"/>
                <w:sz w:val="18"/>
              </w:rPr>
              <w:t>金融商品取引業者</w:t>
            </w:r>
          </w:p>
        </w:tc>
        <w:tc>
          <w:tcPr>
            <w:tcW w:w="369" w:type="pct"/>
            <w:vAlign w:val="center"/>
          </w:tcPr>
          <w:p w:rsidR="00A86F03" w:rsidRDefault="00A86F03" w:rsidP="00977CE2">
            <w:pPr>
              <w:spacing w:line="300" w:lineRule="exact"/>
              <w:ind w:left="45" w:right="45"/>
              <w:jc w:val="center"/>
              <w:rPr>
                <w:sz w:val="18"/>
              </w:rPr>
            </w:pPr>
            <w:r>
              <w:rPr>
                <w:rFonts w:hint="eastAsia"/>
                <w:sz w:val="18"/>
              </w:rPr>
              <w:t>生</w:t>
            </w:r>
            <w:r>
              <w:rPr>
                <w:rFonts w:hint="eastAsia"/>
                <w:sz w:val="18"/>
              </w:rPr>
              <w:t xml:space="preserve"> </w:t>
            </w:r>
            <w:r>
              <w:rPr>
                <w:rFonts w:hint="eastAsia"/>
                <w:sz w:val="18"/>
              </w:rPr>
              <w:t>損</w:t>
            </w:r>
            <w:r>
              <w:rPr>
                <w:rFonts w:hint="eastAsia"/>
                <w:sz w:val="18"/>
              </w:rPr>
              <w:t xml:space="preserve"> </w:t>
            </w:r>
            <w:r>
              <w:rPr>
                <w:rFonts w:hint="eastAsia"/>
                <w:sz w:val="18"/>
              </w:rPr>
              <w:t>保</w:t>
            </w:r>
          </w:p>
        </w:tc>
        <w:tc>
          <w:tcPr>
            <w:tcW w:w="370" w:type="pct"/>
            <w:vAlign w:val="center"/>
          </w:tcPr>
          <w:p w:rsidR="00A86F03" w:rsidRDefault="00A86F03" w:rsidP="00977CE2">
            <w:pPr>
              <w:spacing w:line="300" w:lineRule="exact"/>
              <w:ind w:left="45" w:right="45"/>
              <w:jc w:val="center"/>
              <w:rPr>
                <w:sz w:val="18"/>
              </w:rPr>
            </w:pPr>
            <w:r>
              <w:rPr>
                <w:rFonts w:hint="eastAsia"/>
                <w:sz w:val="18"/>
              </w:rPr>
              <w:t>個</w:t>
            </w:r>
            <w:r>
              <w:rPr>
                <w:rFonts w:hint="eastAsia"/>
                <w:sz w:val="18"/>
              </w:rPr>
              <w:t xml:space="preserve">   </w:t>
            </w:r>
            <w:r>
              <w:rPr>
                <w:rFonts w:hint="eastAsia"/>
                <w:sz w:val="18"/>
              </w:rPr>
              <w:t>人</w:t>
            </w:r>
          </w:p>
        </w:tc>
        <w:tc>
          <w:tcPr>
            <w:tcW w:w="369" w:type="pct"/>
            <w:vAlign w:val="center"/>
          </w:tcPr>
          <w:p w:rsidR="00A86F03" w:rsidRPr="00731225" w:rsidRDefault="00A86F03" w:rsidP="00BB1A0B">
            <w:pPr>
              <w:spacing w:line="300" w:lineRule="exact"/>
              <w:ind w:left="45"/>
              <w:jc w:val="left"/>
              <w:rPr>
                <w:sz w:val="18"/>
              </w:rPr>
            </w:pPr>
            <w:r w:rsidRPr="00731225">
              <w:rPr>
                <w:rFonts w:hint="eastAsia"/>
                <w:sz w:val="18"/>
              </w:rPr>
              <w:t>非居住者・</w:t>
            </w:r>
          </w:p>
          <w:p w:rsidR="00A86F03" w:rsidRPr="00AB1CC4" w:rsidRDefault="00A86F03" w:rsidP="00977CE2">
            <w:pPr>
              <w:spacing w:line="300" w:lineRule="exact"/>
              <w:ind w:left="45" w:right="45"/>
              <w:jc w:val="left"/>
              <w:rPr>
                <w:sz w:val="18"/>
              </w:rPr>
            </w:pPr>
            <w:r w:rsidRPr="00731225">
              <w:rPr>
                <w:rFonts w:hint="eastAsia"/>
                <w:sz w:val="18"/>
              </w:rPr>
              <w:t>外国法人</w:t>
            </w:r>
          </w:p>
        </w:tc>
        <w:tc>
          <w:tcPr>
            <w:tcW w:w="369" w:type="pct"/>
            <w:vAlign w:val="center"/>
          </w:tcPr>
          <w:p w:rsidR="00A86F03" w:rsidRDefault="00A86F03" w:rsidP="00977CE2">
            <w:pPr>
              <w:spacing w:line="300" w:lineRule="exact"/>
              <w:ind w:left="45" w:right="45"/>
              <w:jc w:val="center"/>
              <w:rPr>
                <w:sz w:val="18"/>
              </w:rPr>
            </w:pPr>
            <w:r>
              <w:rPr>
                <w:rFonts w:hint="eastAsia"/>
                <w:sz w:val="18"/>
              </w:rPr>
              <w:t>その他</w:t>
            </w:r>
          </w:p>
        </w:tc>
        <w:tc>
          <w:tcPr>
            <w:tcW w:w="370" w:type="pct"/>
            <w:vAlign w:val="center"/>
          </w:tcPr>
          <w:p w:rsidR="00A86F03" w:rsidRDefault="00A86F03" w:rsidP="00977CE2">
            <w:pPr>
              <w:spacing w:line="300" w:lineRule="exact"/>
              <w:ind w:left="45" w:right="45"/>
              <w:jc w:val="center"/>
              <w:rPr>
                <w:sz w:val="18"/>
              </w:rPr>
            </w:pPr>
            <w:r>
              <w:rPr>
                <w:rFonts w:hint="eastAsia"/>
                <w:sz w:val="18"/>
              </w:rPr>
              <w:t>合　計</w:t>
            </w:r>
          </w:p>
        </w:tc>
      </w:tr>
      <w:tr w:rsidR="00A86F03" w:rsidTr="00977CE2">
        <w:trPr>
          <w:cantSplit/>
          <w:trHeight w:hRule="exact" w:val="1600"/>
        </w:trPr>
        <w:tc>
          <w:tcPr>
            <w:tcW w:w="207" w:type="pct"/>
            <w:vMerge w:val="restart"/>
            <w:textDirection w:val="tbRlV"/>
            <w:vAlign w:val="center"/>
          </w:tcPr>
          <w:p w:rsidR="00A86F03" w:rsidRDefault="00A86F03" w:rsidP="00977CE2">
            <w:pPr>
              <w:spacing w:line="300" w:lineRule="exact"/>
              <w:jc w:val="center"/>
              <w:rPr>
                <w:sz w:val="18"/>
              </w:rPr>
            </w:pPr>
            <w:r>
              <w:rPr>
                <w:rFonts w:hint="eastAsia"/>
                <w:spacing w:val="45"/>
                <w:sz w:val="18"/>
              </w:rPr>
              <w:t>自己口Ⅱ</w:t>
            </w:r>
          </w:p>
        </w:tc>
        <w:tc>
          <w:tcPr>
            <w:tcW w:w="731" w:type="pct"/>
            <w:vAlign w:val="center"/>
          </w:tcPr>
          <w:p w:rsidR="00A86F03" w:rsidRDefault="00A86F03" w:rsidP="00977CE2">
            <w:pPr>
              <w:spacing w:line="300" w:lineRule="exact"/>
              <w:ind w:left="238" w:right="238"/>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r>
      <w:tr w:rsidR="00A86F03" w:rsidTr="00977CE2">
        <w:trPr>
          <w:cantSplit/>
          <w:trHeight w:hRule="exact" w:val="300"/>
        </w:trPr>
        <w:tc>
          <w:tcPr>
            <w:tcW w:w="207" w:type="pct"/>
            <w:vMerge/>
            <w:tcBorders>
              <w:bottom w:val="nil"/>
            </w:tcBorders>
            <w:textDirection w:val="tbRlV"/>
            <w:vAlign w:val="center"/>
          </w:tcPr>
          <w:p w:rsidR="00A86F03" w:rsidRDefault="00A86F03" w:rsidP="00977CE2">
            <w:pPr>
              <w:spacing w:line="300" w:lineRule="exact"/>
              <w:jc w:val="center"/>
              <w:rPr>
                <w:sz w:val="18"/>
              </w:rPr>
            </w:pPr>
          </w:p>
        </w:tc>
        <w:tc>
          <w:tcPr>
            <w:tcW w:w="731" w:type="pct"/>
            <w:vAlign w:val="center"/>
          </w:tcPr>
          <w:p w:rsidR="00A86F03" w:rsidRDefault="00A86F03" w:rsidP="00977CE2">
            <w:pPr>
              <w:spacing w:line="210" w:lineRule="exact"/>
              <w:ind w:left="238" w:right="238"/>
              <w:jc w:val="center"/>
              <w:rPr>
                <w:sz w:val="18"/>
              </w:rPr>
            </w:pPr>
            <w:r>
              <w:rPr>
                <w:rFonts w:hint="eastAsia"/>
                <w:sz w:val="18"/>
              </w:rPr>
              <w:t>合　計</w:t>
            </w: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r>
      <w:tr w:rsidR="00A86F03" w:rsidTr="00977CE2">
        <w:trPr>
          <w:cantSplit/>
          <w:trHeight w:hRule="exact" w:val="1600"/>
        </w:trPr>
        <w:tc>
          <w:tcPr>
            <w:tcW w:w="207" w:type="pct"/>
            <w:vMerge w:val="restart"/>
            <w:textDirection w:val="tbRlV"/>
            <w:vAlign w:val="center"/>
          </w:tcPr>
          <w:p w:rsidR="00A86F03" w:rsidRDefault="00A86F03" w:rsidP="00977CE2">
            <w:pPr>
              <w:spacing w:line="300" w:lineRule="exact"/>
              <w:jc w:val="center"/>
              <w:rPr>
                <w:sz w:val="18"/>
              </w:rPr>
            </w:pPr>
            <w:r>
              <w:rPr>
                <w:rFonts w:hint="eastAsia"/>
                <w:spacing w:val="45"/>
                <w:sz w:val="18"/>
              </w:rPr>
              <w:t>自己口</w:t>
            </w:r>
            <w:r>
              <w:rPr>
                <w:rFonts w:hint="eastAsia"/>
                <w:sz w:val="18"/>
              </w:rPr>
              <w:t>Ⅳ</w:t>
            </w:r>
          </w:p>
        </w:tc>
        <w:tc>
          <w:tcPr>
            <w:tcW w:w="731" w:type="pct"/>
            <w:vAlign w:val="center"/>
          </w:tcPr>
          <w:p w:rsidR="00A86F03" w:rsidRDefault="00A86F03" w:rsidP="00977CE2">
            <w:pPr>
              <w:spacing w:line="210" w:lineRule="exact"/>
              <w:ind w:left="238" w:right="238"/>
              <w:jc w:val="center"/>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r>
      <w:tr w:rsidR="00A86F03" w:rsidTr="00977CE2">
        <w:trPr>
          <w:cantSplit/>
          <w:trHeight w:hRule="exact" w:val="300"/>
        </w:trPr>
        <w:tc>
          <w:tcPr>
            <w:tcW w:w="207" w:type="pct"/>
            <w:vMerge/>
            <w:tcBorders>
              <w:bottom w:val="single" w:sz="4" w:space="0" w:color="auto"/>
            </w:tcBorders>
            <w:textDirection w:val="tbRlV"/>
            <w:vAlign w:val="center"/>
          </w:tcPr>
          <w:p w:rsidR="00A86F03" w:rsidRDefault="00A86F03" w:rsidP="00977CE2">
            <w:pPr>
              <w:spacing w:line="300" w:lineRule="exact"/>
              <w:jc w:val="center"/>
              <w:rPr>
                <w:sz w:val="18"/>
              </w:rPr>
            </w:pPr>
          </w:p>
        </w:tc>
        <w:tc>
          <w:tcPr>
            <w:tcW w:w="731" w:type="pct"/>
            <w:vAlign w:val="center"/>
          </w:tcPr>
          <w:p w:rsidR="00A86F03" w:rsidRDefault="00A86F03" w:rsidP="00977CE2">
            <w:pPr>
              <w:spacing w:line="210" w:lineRule="exact"/>
              <w:ind w:left="238" w:right="238"/>
              <w:jc w:val="center"/>
              <w:rPr>
                <w:sz w:val="18"/>
              </w:rPr>
            </w:pPr>
            <w:r>
              <w:rPr>
                <w:rFonts w:hint="eastAsia"/>
                <w:sz w:val="18"/>
              </w:rPr>
              <w:t>合　計</w:t>
            </w: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69" w:type="pct"/>
          </w:tcPr>
          <w:p w:rsidR="00A86F03" w:rsidRDefault="00A86F03" w:rsidP="00977CE2">
            <w:pPr>
              <w:spacing w:line="300" w:lineRule="exact"/>
              <w:ind w:left="28" w:right="28"/>
              <w:jc w:val="distribute"/>
              <w:rPr>
                <w:sz w:val="18"/>
              </w:rPr>
            </w:pPr>
          </w:p>
        </w:tc>
        <w:tc>
          <w:tcPr>
            <w:tcW w:w="370" w:type="pct"/>
          </w:tcPr>
          <w:p w:rsidR="00A86F03" w:rsidRDefault="00A86F03" w:rsidP="00977CE2">
            <w:pPr>
              <w:spacing w:line="300" w:lineRule="exact"/>
              <w:ind w:left="28" w:right="28"/>
              <w:jc w:val="distribute"/>
              <w:rPr>
                <w:sz w:val="18"/>
              </w:rPr>
            </w:pPr>
          </w:p>
        </w:tc>
      </w:tr>
    </w:tbl>
    <w:p w:rsidR="00A86F03" w:rsidRDefault="00A86F03" w:rsidP="00A86F03">
      <w:pPr>
        <w:spacing w:beforeLines="50" w:before="180" w:line="300" w:lineRule="exact"/>
        <w:rPr>
          <w:sz w:val="20"/>
        </w:rPr>
      </w:pPr>
      <w:r>
        <w:rPr>
          <w:rFonts w:hint="eastAsia"/>
          <w:sz w:val="20"/>
        </w:rPr>
        <w:t>（備考）</w:t>
      </w:r>
      <w:r>
        <w:rPr>
          <w:rFonts w:hint="eastAsia"/>
          <w:sz w:val="20"/>
        </w:rPr>
        <w:t xml:space="preserve"> </w:t>
      </w:r>
      <w:r>
        <w:rPr>
          <w:rFonts w:hint="eastAsia"/>
          <w:sz w:val="20"/>
        </w:rPr>
        <w:t>１．四半期末現在で作成し、その翌月１５日までに提出する。ただし、該当する</w:t>
      </w:r>
      <w:r w:rsidRPr="00731225">
        <w:rPr>
          <w:rFonts w:hint="eastAsia"/>
          <w:sz w:val="20"/>
        </w:rPr>
        <w:t>国債</w:t>
      </w:r>
      <w:r>
        <w:rPr>
          <w:rFonts w:hint="eastAsia"/>
          <w:sz w:val="20"/>
        </w:rPr>
        <w:t>残高がない場合には、提出しない。</w:t>
      </w:r>
    </w:p>
    <w:p w:rsidR="00A86F03" w:rsidRPr="00F40353" w:rsidRDefault="00A86F03" w:rsidP="00A86F03">
      <w:pPr>
        <w:spacing w:line="300" w:lineRule="exact"/>
        <w:ind w:leftChars="430" w:left="1103" w:hangingChars="100" w:hanging="200"/>
        <w:rPr>
          <w:sz w:val="20"/>
        </w:rPr>
      </w:pPr>
      <w:r>
        <w:rPr>
          <w:rFonts w:hint="eastAsia"/>
          <w:sz w:val="20"/>
        </w:rPr>
        <w:t>２．</w:t>
      </w:r>
      <w:r w:rsidRPr="00A4260E">
        <w:rPr>
          <w:rFonts w:hint="eastAsia"/>
          <w:sz w:val="20"/>
        </w:rPr>
        <w:t>個人向け国債</w:t>
      </w:r>
      <w:r>
        <w:rPr>
          <w:rFonts w:hint="eastAsia"/>
          <w:sz w:val="20"/>
        </w:rPr>
        <w:t>以外の振決国債</w:t>
      </w:r>
      <w:r w:rsidRPr="005407C2">
        <w:rPr>
          <w:rFonts w:hint="eastAsia"/>
          <w:sz w:val="20"/>
        </w:rPr>
        <w:t>（</w:t>
      </w:r>
      <w:r w:rsidRPr="00731225">
        <w:rPr>
          <w:rFonts w:hint="eastAsia"/>
          <w:sz w:val="20"/>
        </w:rPr>
        <w:t>供託口及び執行等口</w:t>
      </w:r>
      <w:r w:rsidRPr="005407C2">
        <w:rPr>
          <w:rFonts w:hint="eastAsia"/>
          <w:sz w:val="20"/>
        </w:rPr>
        <w:t>に記載又は記録がされているものを除く。）</w:t>
      </w:r>
      <w:r>
        <w:rPr>
          <w:rFonts w:hint="eastAsia"/>
          <w:sz w:val="20"/>
        </w:rPr>
        <w:t>を対象とし、その国債の名称ごとの業態別の内訳額及び分離利息振決国債の業態別の内訳額を記入する。ただし、分離適格振決国債（「利付国庫債券（何年）」</w:t>
      </w:r>
      <w:r w:rsidR="00970CAD" w:rsidRPr="00B7033E">
        <w:rPr>
          <w:rFonts w:hint="eastAsia"/>
          <w:sz w:val="20"/>
        </w:rPr>
        <w:t>又は「クライメ</w:t>
      </w:r>
      <w:bookmarkStart w:id="0" w:name="_GoBack"/>
      <w:bookmarkEnd w:id="0"/>
      <w:r w:rsidR="00970CAD" w:rsidRPr="00B7033E">
        <w:rPr>
          <w:rFonts w:hint="eastAsia"/>
          <w:sz w:val="20"/>
        </w:rPr>
        <w:t>ート・トランジション利付国庫債券（何年）」</w:t>
      </w:r>
      <w:r w:rsidRPr="00F40353">
        <w:rPr>
          <w:rFonts w:hint="eastAsia"/>
          <w:sz w:val="20"/>
        </w:rPr>
        <w:t>）の内訳額と分離元本振決国債（「元利分離国庫債券（何年）」</w:t>
      </w:r>
      <w:r w:rsidR="00970CAD" w:rsidRPr="00F40353">
        <w:rPr>
          <w:rFonts w:hint="eastAsia"/>
          <w:sz w:val="20"/>
        </w:rPr>
        <w:t>若しくは</w:t>
      </w:r>
      <w:r w:rsidRPr="00F40353">
        <w:rPr>
          <w:rFonts w:hint="eastAsia"/>
          <w:sz w:val="20"/>
        </w:rPr>
        <w:t>「分離国（何年）」</w:t>
      </w:r>
      <w:r w:rsidR="00970CAD" w:rsidRPr="00B7033E">
        <w:rPr>
          <w:rFonts w:hint="eastAsia"/>
          <w:sz w:val="20"/>
        </w:rPr>
        <w:t>又は「元利分離クライメート・トランジション国庫債券（何年）」若しくは「ＧＸ分離国（何年）」</w:t>
      </w:r>
      <w:r w:rsidRPr="00F40353">
        <w:rPr>
          <w:rFonts w:hint="eastAsia"/>
          <w:sz w:val="20"/>
        </w:rPr>
        <w:t>）の内訳額とはそれぞれ別に記入する。</w:t>
      </w:r>
    </w:p>
    <w:p w:rsidR="00A86F03" w:rsidRPr="00F40353" w:rsidRDefault="00A86F03" w:rsidP="00A86F03">
      <w:pPr>
        <w:spacing w:line="300" w:lineRule="exact"/>
        <w:ind w:leftChars="430" w:left="1103" w:hangingChars="100" w:hanging="200"/>
        <w:rPr>
          <w:sz w:val="20"/>
        </w:rPr>
      </w:pPr>
      <w:r w:rsidRPr="00F40353">
        <w:rPr>
          <w:rFonts w:hint="eastAsia"/>
          <w:sz w:val="20"/>
        </w:rPr>
        <w:t>３．「国債名称等」欄には、分離元本振決国債及び分離利息振決国債以外の振決国債の場合にはその国債の名称を記入し、分離元本振決国債の場合には「元利分離国庫債券（何年）」</w:t>
      </w:r>
      <w:r w:rsidR="00970CAD" w:rsidRPr="00F40353">
        <w:rPr>
          <w:rFonts w:hint="eastAsia"/>
          <w:sz w:val="20"/>
        </w:rPr>
        <w:t>若しくは</w:t>
      </w:r>
      <w:r w:rsidRPr="00F40353">
        <w:rPr>
          <w:rFonts w:hint="eastAsia"/>
          <w:sz w:val="20"/>
        </w:rPr>
        <w:t>「分離国（何年）」</w:t>
      </w:r>
      <w:r w:rsidR="00970CAD" w:rsidRPr="00B7033E">
        <w:rPr>
          <w:rFonts w:hint="eastAsia"/>
          <w:sz w:val="20"/>
        </w:rPr>
        <w:t>又は「元利分離クライメート・トランジション国庫債券（何年）」若しくは「ＧＸ分離国（何年）」</w:t>
      </w:r>
      <w:r w:rsidRPr="00F40353">
        <w:rPr>
          <w:rFonts w:hint="eastAsia"/>
          <w:sz w:val="20"/>
        </w:rPr>
        <w:t>と、分離利息振決国債の場合には「分離利息振決国債」と記入する。</w:t>
      </w:r>
    </w:p>
    <w:p w:rsidR="00731225" w:rsidRDefault="00A86F03" w:rsidP="00731225">
      <w:pPr>
        <w:pStyle w:val="3"/>
        <w:wordWrap w:val="0"/>
        <w:autoSpaceDE w:val="0"/>
        <w:autoSpaceDN w:val="0"/>
        <w:spacing w:line="300" w:lineRule="exact"/>
        <w:ind w:leftChars="430" w:left="903"/>
        <w:rPr>
          <w:sz w:val="20"/>
          <w:szCs w:val="20"/>
          <w:lang w:eastAsia="ja-JP"/>
        </w:rPr>
      </w:pPr>
      <w:r w:rsidRPr="00731225">
        <w:rPr>
          <w:rFonts w:hint="eastAsia"/>
          <w:sz w:val="20"/>
          <w:szCs w:val="20"/>
        </w:rPr>
        <w:t>４．「金融商品取引業者」は、金融商品取引法第２８条第１項に規定する第一種金融商品取引業を行う者に限る。</w:t>
      </w:r>
    </w:p>
    <w:p w:rsidR="005368DB" w:rsidRDefault="005368DB" w:rsidP="00731225">
      <w:pPr>
        <w:pStyle w:val="3"/>
        <w:wordWrap w:val="0"/>
        <w:autoSpaceDE w:val="0"/>
        <w:autoSpaceDN w:val="0"/>
        <w:spacing w:line="300" w:lineRule="exact"/>
        <w:ind w:leftChars="430" w:left="903"/>
        <w:rPr>
          <w:sz w:val="20"/>
          <w:szCs w:val="20"/>
          <w:lang w:eastAsia="ja-JP"/>
        </w:rPr>
      </w:pPr>
    </w:p>
    <w:p w:rsidR="00FB2933" w:rsidRPr="00731225" w:rsidRDefault="00FB2933" w:rsidP="00E81726">
      <w:pPr>
        <w:pStyle w:val="3"/>
        <w:wordWrap w:val="0"/>
        <w:autoSpaceDE w:val="0"/>
        <w:autoSpaceDN w:val="0"/>
        <w:spacing w:line="300" w:lineRule="exact"/>
        <w:ind w:leftChars="0" w:left="200" w:hanging="200"/>
        <w:rPr>
          <w:sz w:val="20"/>
          <w:szCs w:val="20"/>
        </w:rPr>
      </w:pPr>
    </w:p>
    <w:sectPr w:rsidR="00FB2933" w:rsidRPr="00731225" w:rsidSect="00E81726">
      <w:footnotePr>
        <w:numRestart w:val="eachSect"/>
      </w:footnotePr>
      <w:pgSz w:w="16838" w:h="11906" w:orient="landscape"/>
      <w:pgMar w:top="1644" w:right="1985" w:bottom="1644"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F46" w:rsidRDefault="003C3F46" w:rsidP="00841089">
      <w:r>
        <w:separator/>
      </w:r>
    </w:p>
  </w:endnote>
  <w:endnote w:type="continuationSeparator" w:id="0">
    <w:p w:rsidR="003C3F46" w:rsidRDefault="003C3F46"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F46" w:rsidRDefault="003C3F46" w:rsidP="00841089">
      <w:r>
        <w:separator/>
      </w:r>
    </w:p>
  </w:footnote>
  <w:footnote w:type="continuationSeparator" w:id="0">
    <w:p w:rsidR="003C3F46" w:rsidRDefault="003C3F46"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bordersDoNotSurroundHeader/>
  <w:bordersDoNotSurroundFooter/>
  <w:gutterAtTop/>
  <w:defaultTabStop w:val="840"/>
  <w:drawingGridHorizontalSpacing w:val="105"/>
  <w:drawingGridVerticalSpacing w:val="120"/>
  <w:displayHorizontalDrawingGridEvery w:val="0"/>
  <w:displayVerticalDrawingGridEvery w:val="2"/>
  <w:characterSpacingControl w:val="compressPunctuation"/>
  <w:hdrShapeDefaults>
    <o:shapedefaults v:ext="edit" spidmax="13313">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0C3"/>
    <w:rsid w:val="00032600"/>
    <w:rsid w:val="000326FF"/>
    <w:rsid w:val="00033692"/>
    <w:rsid w:val="0003426A"/>
    <w:rsid w:val="00035612"/>
    <w:rsid w:val="00041696"/>
    <w:rsid w:val="00042B9B"/>
    <w:rsid w:val="00043006"/>
    <w:rsid w:val="00047EFD"/>
    <w:rsid w:val="0005256A"/>
    <w:rsid w:val="0005634F"/>
    <w:rsid w:val="00057F70"/>
    <w:rsid w:val="00061909"/>
    <w:rsid w:val="00063A46"/>
    <w:rsid w:val="000644D8"/>
    <w:rsid w:val="00065149"/>
    <w:rsid w:val="00076E15"/>
    <w:rsid w:val="0007738A"/>
    <w:rsid w:val="000802B2"/>
    <w:rsid w:val="000803F8"/>
    <w:rsid w:val="00081AF0"/>
    <w:rsid w:val="0008457E"/>
    <w:rsid w:val="00086D94"/>
    <w:rsid w:val="000875EA"/>
    <w:rsid w:val="0009612C"/>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1065F"/>
    <w:rsid w:val="00213ABA"/>
    <w:rsid w:val="00217A1B"/>
    <w:rsid w:val="00217D49"/>
    <w:rsid w:val="00231C07"/>
    <w:rsid w:val="00234540"/>
    <w:rsid w:val="0023676C"/>
    <w:rsid w:val="00236819"/>
    <w:rsid w:val="00237CE1"/>
    <w:rsid w:val="00241117"/>
    <w:rsid w:val="0024591F"/>
    <w:rsid w:val="002555E9"/>
    <w:rsid w:val="0025793F"/>
    <w:rsid w:val="002626C9"/>
    <w:rsid w:val="00262849"/>
    <w:rsid w:val="00263C42"/>
    <w:rsid w:val="0026583C"/>
    <w:rsid w:val="002660D1"/>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3E7"/>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4EF4"/>
    <w:rsid w:val="00380731"/>
    <w:rsid w:val="0038085C"/>
    <w:rsid w:val="00387395"/>
    <w:rsid w:val="00391F49"/>
    <w:rsid w:val="00392AFB"/>
    <w:rsid w:val="00396854"/>
    <w:rsid w:val="003979CC"/>
    <w:rsid w:val="003A2143"/>
    <w:rsid w:val="003A3F24"/>
    <w:rsid w:val="003B374F"/>
    <w:rsid w:val="003C1B42"/>
    <w:rsid w:val="003C3F46"/>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A0"/>
    <w:rsid w:val="00453DD9"/>
    <w:rsid w:val="00454785"/>
    <w:rsid w:val="00457469"/>
    <w:rsid w:val="004610CD"/>
    <w:rsid w:val="00465321"/>
    <w:rsid w:val="00471B1B"/>
    <w:rsid w:val="00473E6F"/>
    <w:rsid w:val="00474A6F"/>
    <w:rsid w:val="00476F09"/>
    <w:rsid w:val="00485094"/>
    <w:rsid w:val="0048673B"/>
    <w:rsid w:val="00490B28"/>
    <w:rsid w:val="00490E1C"/>
    <w:rsid w:val="00494B22"/>
    <w:rsid w:val="004A148B"/>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3635E"/>
    <w:rsid w:val="005368DB"/>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5214"/>
    <w:rsid w:val="005A7000"/>
    <w:rsid w:val="005B11A0"/>
    <w:rsid w:val="005B1D13"/>
    <w:rsid w:val="005B6C91"/>
    <w:rsid w:val="005C2C9C"/>
    <w:rsid w:val="005C6D06"/>
    <w:rsid w:val="005C6F8A"/>
    <w:rsid w:val="005D1C0F"/>
    <w:rsid w:val="005D4751"/>
    <w:rsid w:val="005D7949"/>
    <w:rsid w:val="005E1ECB"/>
    <w:rsid w:val="005E49F7"/>
    <w:rsid w:val="005E4D40"/>
    <w:rsid w:val="005E7F17"/>
    <w:rsid w:val="005F19D7"/>
    <w:rsid w:val="005F382D"/>
    <w:rsid w:val="005F5C29"/>
    <w:rsid w:val="00600ED1"/>
    <w:rsid w:val="00612485"/>
    <w:rsid w:val="00615748"/>
    <w:rsid w:val="00615B6A"/>
    <w:rsid w:val="00620A99"/>
    <w:rsid w:val="00621CAD"/>
    <w:rsid w:val="00632604"/>
    <w:rsid w:val="00633329"/>
    <w:rsid w:val="00644045"/>
    <w:rsid w:val="00644CBC"/>
    <w:rsid w:val="006516D7"/>
    <w:rsid w:val="006523D1"/>
    <w:rsid w:val="00652BC9"/>
    <w:rsid w:val="0065728E"/>
    <w:rsid w:val="006626FD"/>
    <w:rsid w:val="006655A3"/>
    <w:rsid w:val="00665643"/>
    <w:rsid w:val="0066613B"/>
    <w:rsid w:val="00666C52"/>
    <w:rsid w:val="00667EC3"/>
    <w:rsid w:val="00671C83"/>
    <w:rsid w:val="006733CF"/>
    <w:rsid w:val="00684BD8"/>
    <w:rsid w:val="00692A21"/>
    <w:rsid w:val="00693D05"/>
    <w:rsid w:val="006977C0"/>
    <w:rsid w:val="006977F8"/>
    <w:rsid w:val="006A29E0"/>
    <w:rsid w:val="006A4E67"/>
    <w:rsid w:val="006A5024"/>
    <w:rsid w:val="006A5509"/>
    <w:rsid w:val="006B2769"/>
    <w:rsid w:val="006B3C94"/>
    <w:rsid w:val="006B7910"/>
    <w:rsid w:val="006C2023"/>
    <w:rsid w:val="006C3EE3"/>
    <w:rsid w:val="006C4A45"/>
    <w:rsid w:val="006D111E"/>
    <w:rsid w:val="006D4C9F"/>
    <w:rsid w:val="006E01FC"/>
    <w:rsid w:val="006E3CC5"/>
    <w:rsid w:val="006E659B"/>
    <w:rsid w:val="006E7707"/>
    <w:rsid w:val="006F450A"/>
    <w:rsid w:val="00707CBB"/>
    <w:rsid w:val="00711488"/>
    <w:rsid w:val="00712009"/>
    <w:rsid w:val="0071590A"/>
    <w:rsid w:val="00726891"/>
    <w:rsid w:val="00727923"/>
    <w:rsid w:val="007301BB"/>
    <w:rsid w:val="00731225"/>
    <w:rsid w:val="00736902"/>
    <w:rsid w:val="007418DB"/>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624D"/>
    <w:rsid w:val="0088130A"/>
    <w:rsid w:val="00882C16"/>
    <w:rsid w:val="00885356"/>
    <w:rsid w:val="008853AB"/>
    <w:rsid w:val="00886370"/>
    <w:rsid w:val="00893880"/>
    <w:rsid w:val="0089533C"/>
    <w:rsid w:val="008960A7"/>
    <w:rsid w:val="00896BCA"/>
    <w:rsid w:val="00896F51"/>
    <w:rsid w:val="0089736F"/>
    <w:rsid w:val="008A1C04"/>
    <w:rsid w:val="008A5B36"/>
    <w:rsid w:val="008A5CD8"/>
    <w:rsid w:val="008B1990"/>
    <w:rsid w:val="008B1DCA"/>
    <w:rsid w:val="008B6585"/>
    <w:rsid w:val="008B725D"/>
    <w:rsid w:val="008D09A7"/>
    <w:rsid w:val="008D0AEC"/>
    <w:rsid w:val="008D3CC8"/>
    <w:rsid w:val="008D4E11"/>
    <w:rsid w:val="008D5242"/>
    <w:rsid w:val="008E2AD3"/>
    <w:rsid w:val="008E67E2"/>
    <w:rsid w:val="00900AB2"/>
    <w:rsid w:val="00903E08"/>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0CAD"/>
    <w:rsid w:val="00973FF9"/>
    <w:rsid w:val="0097732D"/>
    <w:rsid w:val="00977CE2"/>
    <w:rsid w:val="00981975"/>
    <w:rsid w:val="00990EE8"/>
    <w:rsid w:val="009911DC"/>
    <w:rsid w:val="00991FF1"/>
    <w:rsid w:val="009970F4"/>
    <w:rsid w:val="009A6963"/>
    <w:rsid w:val="009B0DC2"/>
    <w:rsid w:val="009B12B6"/>
    <w:rsid w:val="009B643C"/>
    <w:rsid w:val="009C5503"/>
    <w:rsid w:val="009C7895"/>
    <w:rsid w:val="009D3509"/>
    <w:rsid w:val="009D69AF"/>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634E8"/>
    <w:rsid w:val="00A71FF9"/>
    <w:rsid w:val="00A73860"/>
    <w:rsid w:val="00A85644"/>
    <w:rsid w:val="00A86F03"/>
    <w:rsid w:val="00A90003"/>
    <w:rsid w:val="00A92DCF"/>
    <w:rsid w:val="00A9333D"/>
    <w:rsid w:val="00A93744"/>
    <w:rsid w:val="00A939DC"/>
    <w:rsid w:val="00AA7B94"/>
    <w:rsid w:val="00AB17D5"/>
    <w:rsid w:val="00AB2DD9"/>
    <w:rsid w:val="00AB3A4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033E"/>
    <w:rsid w:val="00B71AC6"/>
    <w:rsid w:val="00B73C45"/>
    <w:rsid w:val="00B77F5A"/>
    <w:rsid w:val="00B82AD2"/>
    <w:rsid w:val="00B8374D"/>
    <w:rsid w:val="00B83CEA"/>
    <w:rsid w:val="00B93232"/>
    <w:rsid w:val="00B979C1"/>
    <w:rsid w:val="00BA55DF"/>
    <w:rsid w:val="00BA5A2E"/>
    <w:rsid w:val="00BB1A0B"/>
    <w:rsid w:val="00BB405C"/>
    <w:rsid w:val="00BB5A53"/>
    <w:rsid w:val="00BB6658"/>
    <w:rsid w:val="00BC0165"/>
    <w:rsid w:val="00BD02A5"/>
    <w:rsid w:val="00BD4FFB"/>
    <w:rsid w:val="00BD6D88"/>
    <w:rsid w:val="00BE07D2"/>
    <w:rsid w:val="00BE26E9"/>
    <w:rsid w:val="00BE42D5"/>
    <w:rsid w:val="00BE524F"/>
    <w:rsid w:val="00BE7CEC"/>
    <w:rsid w:val="00BF34D8"/>
    <w:rsid w:val="00BF4F13"/>
    <w:rsid w:val="00C03E20"/>
    <w:rsid w:val="00C057D4"/>
    <w:rsid w:val="00C07815"/>
    <w:rsid w:val="00C15AE0"/>
    <w:rsid w:val="00C176EE"/>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23E05"/>
    <w:rsid w:val="00D25B05"/>
    <w:rsid w:val="00D3151A"/>
    <w:rsid w:val="00D37005"/>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1C1"/>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726"/>
    <w:rsid w:val="00E81DB2"/>
    <w:rsid w:val="00E84892"/>
    <w:rsid w:val="00E86775"/>
    <w:rsid w:val="00E90729"/>
    <w:rsid w:val="00E92D6C"/>
    <w:rsid w:val="00E97256"/>
    <w:rsid w:val="00EA16FF"/>
    <w:rsid w:val="00EA3DA6"/>
    <w:rsid w:val="00EA7655"/>
    <w:rsid w:val="00EB1CEC"/>
    <w:rsid w:val="00EB24D8"/>
    <w:rsid w:val="00EB3142"/>
    <w:rsid w:val="00EB426D"/>
    <w:rsid w:val="00EB52DE"/>
    <w:rsid w:val="00EB6E77"/>
    <w:rsid w:val="00EB752A"/>
    <w:rsid w:val="00EC1B53"/>
    <w:rsid w:val="00EC1BD4"/>
    <w:rsid w:val="00EC2347"/>
    <w:rsid w:val="00EC5532"/>
    <w:rsid w:val="00EC57ED"/>
    <w:rsid w:val="00ED4E22"/>
    <w:rsid w:val="00EF1DCA"/>
    <w:rsid w:val="00EF66A8"/>
    <w:rsid w:val="00EF6F00"/>
    <w:rsid w:val="00F02275"/>
    <w:rsid w:val="00F0301B"/>
    <w:rsid w:val="00F07CB8"/>
    <w:rsid w:val="00F16C89"/>
    <w:rsid w:val="00F1744D"/>
    <w:rsid w:val="00F17D8D"/>
    <w:rsid w:val="00F23C49"/>
    <w:rsid w:val="00F23CD8"/>
    <w:rsid w:val="00F243D0"/>
    <w:rsid w:val="00F2547B"/>
    <w:rsid w:val="00F25D8D"/>
    <w:rsid w:val="00F37A1F"/>
    <w:rsid w:val="00F40353"/>
    <w:rsid w:val="00F469C7"/>
    <w:rsid w:val="00F47778"/>
    <w:rsid w:val="00F52FA2"/>
    <w:rsid w:val="00F53D21"/>
    <w:rsid w:val="00F63FC8"/>
    <w:rsid w:val="00F65505"/>
    <w:rsid w:val="00F743BE"/>
    <w:rsid w:val="00F74587"/>
    <w:rsid w:val="00F80A6D"/>
    <w:rsid w:val="00F81015"/>
    <w:rsid w:val="00F90404"/>
    <w:rsid w:val="00FA0AD9"/>
    <w:rsid w:val="00FA0F54"/>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48A58-035C-4150-95E1-05DADC69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2023-12-25T06:51:00Z</dcterms:created>
  <dcterms:modified xsi:type="dcterms:W3CDTF">2024-01-05T02:06:00Z</dcterms:modified>
</cp:coreProperties>
</file>